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982"/>
        <w:gridCol w:w="986"/>
        <w:gridCol w:w="986"/>
        <w:gridCol w:w="988"/>
        <w:gridCol w:w="988"/>
        <w:gridCol w:w="988"/>
        <w:gridCol w:w="988"/>
        <w:gridCol w:w="988"/>
        <w:gridCol w:w="1161"/>
      </w:tblGrid>
      <w:tr w:rsidR="00412BB0" w:rsidRPr="00763FF5" w14:paraId="5DAA1BF5" w14:textId="77777777" w:rsidTr="00362F9C">
        <w:trPr>
          <w:trHeight w:val="399"/>
        </w:trPr>
        <w:tc>
          <w:tcPr>
            <w:tcW w:w="1884" w:type="dxa"/>
            <w:vAlign w:val="center"/>
            <w:hideMark/>
          </w:tcPr>
          <w:p w14:paraId="33A5FC13" w14:textId="45D656C1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9541F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PE1C</w:t>
            </w:r>
            <w:r w:rsidR="00AB26F8">
              <w:rPr>
                <w:rFonts w:ascii="Tw Cen MT" w:hAnsi="Tw Cen MT"/>
                <w:b/>
                <w:sz w:val="28"/>
                <w:szCs w:val="28"/>
              </w:rPr>
              <w:t>S04</w:t>
            </w:r>
          </w:p>
        </w:tc>
        <w:tc>
          <w:tcPr>
            <w:tcW w:w="982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1" w:type="dxa"/>
            <w:vAlign w:val="center"/>
            <w:hideMark/>
          </w:tcPr>
          <w:p w14:paraId="52E2B0EB" w14:textId="6BFE5B4E" w:rsidR="00412BB0" w:rsidRPr="00763FF5" w:rsidRDefault="009541F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01A03753" w:rsidR="00412BB0" w:rsidRPr="0089070D" w:rsidRDefault="004F04C5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III Year II Semester </w:t>
      </w:r>
      <w:r w:rsidR="00D54165">
        <w:rPr>
          <w:rFonts w:ascii="Tw Cen MT" w:hAnsi="Tw Cen MT"/>
          <w:sz w:val="28"/>
          <w:szCs w:val="26"/>
        </w:rPr>
        <w:t>Regular Examinations, July 2024</w:t>
      </w:r>
    </w:p>
    <w:p w14:paraId="0EA85C85" w14:textId="56570FA1" w:rsidR="00412BB0" w:rsidRDefault="00AB26F8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SOFTWARE PROJECT MANAGEMENT</w:t>
      </w:r>
    </w:p>
    <w:p w14:paraId="6BF20998" w14:textId="64FF87A0" w:rsidR="00412BB0" w:rsidRPr="00B403E2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B403E2">
        <w:rPr>
          <w:rFonts w:ascii="Cambria" w:eastAsia="Cabin" w:hAnsi="Cambria" w:cs="Cabin"/>
          <w:sz w:val="24"/>
        </w:rPr>
        <w:t>(</w:t>
      </w:r>
      <w:r w:rsidR="00B403E2" w:rsidRPr="00B403E2">
        <w:rPr>
          <w:rFonts w:ascii="Cambria" w:eastAsia="Cabin" w:hAnsi="Cambria" w:cs="Cabin"/>
          <w:sz w:val="24"/>
        </w:rPr>
        <w:t>C</w:t>
      </w:r>
      <w:r w:rsidR="00AB26F8">
        <w:rPr>
          <w:rFonts w:ascii="Cambria" w:eastAsia="Cabin" w:hAnsi="Cambria" w:cs="Cabin"/>
          <w:sz w:val="24"/>
        </w:rPr>
        <w:t>S</w:t>
      </w:r>
      <w:r w:rsidR="00B403E2" w:rsidRPr="00B403E2">
        <w:rPr>
          <w:rFonts w:ascii="Cambria" w:eastAsia="Cabin" w:hAnsi="Cambria" w:cs="Cabin"/>
          <w:sz w:val="24"/>
        </w:rPr>
        <w:t>E</w:t>
      </w:r>
      <w:r w:rsidRPr="00B403E2">
        <w:rPr>
          <w:rFonts w:ascii="Cambria" w:eastAsia="Cabin" w:hAnsi="Cambria" w:cs="Cabin"/>
          <w:sz w:val="24"/>
        </w:rPr>
        <w:t>)</w:t>
      </w:r>
    </w:p>
    <w:p w14:paraId="3F66FDA9" w14:textId="458307CF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D54165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CCEBF4C" w14:textId="77777777" w:rsidR="00E70484" w:rsidRDefault="00E70484" w:rsidP="00E704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28DA6BE" w14:textId="77777777" w:rsidR="00E70484" w:rsidRDefault="00E70484" w:rsidP="00E704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0A64C91" w14:textId="77777777" w:rsidR="00AF3988" w:rsidRPr="00B64028" w:rsidRDefault="00AF3988" w:rsidP="00AF398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B64028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10C41E44" w14:textId="77777777" w:rsidR="00AF3988" w:rsidRPr="00B64028" w:rsidRDefault="00AF3988" w:rsidP="00AF398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64028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074"/>
        <w:gridCol w:w="632"/>
        <w:gridCol w:w="779"/>
        <w:gridCol w:w="845"/>
      </w:tblGrid>
      <w:tr w:rsidR="00AF3988" w:rsidRPr="00B64028" w14:paraId="1F5C3EC6" w14:textId="77777777" w:rsidTr="004A7964">
        <w:tc>
          <w:tcPr>
            <w:tcW w:w="670" w:type="dxa"/>
          </w:tcPr>
          <w:p w14:paraId="4EC9CA84" w14:textId="77777777" w:rsidR="00AF3988" w:rsidRPr="00B64028" w:rsidRDefault="00AF3988" w:rsidP="00AF398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2E6B07CD" w14:textId="0FDBD4DF" w:rsidR="00AF3988" w:rsidRPr="00B64028" w:rsidRDefault="004A7964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Write down the steps in project planning.</w:t>
            </w:r>
          </w:p>
        </w:tc>
        <w:tc>
          <w:tcPr>
            <w:tcW w:w="634" w:type="dxa"/>
            <w:hideMark/>
          </w:tcPr>
          <w:p w14:paraId="5B171D89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20D4F759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51" w:type="dxa"/>
            <w:hideMark/>
          </w:tcPr>
          <w:p w14:paraId="2521DE5C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F3988" w:rsidRPr="00B64028" w14:paraId="5BD28A2A" w14:textId="77777777" w:rsidTr="004A7964">
        <w:tc>
          <w:tcPr>
            <w:tcW w:w="670" w:type="dxa"/>
          </w:tcPr>
          <w:p w14:paraId="30E0F31E" w14:textId="77777777" w:rsidR="00AF3988" w:rsidRPr="00B64028" w:rsidRDefault="00AF3988" w:rsidP="00AF398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40DBA0C9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Define Work Breakdown Structure.</w:t>
            </w:r>
          </w:p>
        </w:tc>
        <w:tc>
          <w:tcPr>
            <w:tcW w:w="634" w:type="dxa"/>
            <w:hideMark/>
          </w:tcPr>
          <w:p w14:paraId="44B42585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4E104BBD" w14:textId="6429E8C9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837002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51" w:type="dxa"/>
            <w:hideMark/>
          </w:tcPr>
          <w:p w14:paraId="62366521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F3988" w:rsidRPr="00B64028" w14:paraId="075F1472" w14:textId="77777777" w:rsidTr="004A7964">
        <w:tc>
          <w:tcPr>
            <w:tcW w:w="670" w:type="dxa"/>
          </w:tcPr>
          <w:p w14:paraId="370B4BAB" w14:textId="77777777" w:rsidR="00AF3988" w:rsidRPr="00B64028" w:rsidRDefault="00AF3988" w:rsidP="00AF398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4762B3DD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Define elaboration.</w:t>
            </w:r>
          </w:p>
        </w:tc>
        <w:tc>
          <w:tcPr>
            <w:tcW w:w="634" w:type="dxa"/>
            <w:hideMark/>
          </w:tcPr>
          <w:p w14:paraId="309B0FD6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47BB4375" w14:textId="0C2A1729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837002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51" w:type="dxa"/>
            <w:hideMark/>
          </w:tcPr>
          <w:p w14:paraId="7617BA9D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F3988" w:rsidRPr="00B64028" w14:paraId="64854839" w14:textId="77777777" w:rsidTr="004A7964">
        <w:tc>
          <w:tcPr>
            <w:tcW w:w="670" w:type="dxa"/>
          </w:tcPr>
          <w:p w14:paraId="65A0132F" w14:textId="77777777" w:rsidR="00AF3988" w:rsidRPr="00B64028" w:rsidRDefault="00AF3988" w:rsidP="00AF398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490CCDA3" w14:textId="17459FF7" w:rsidR="00AF3988" w:rsidRPr="00B64028" w:rsidRDefault="004A7964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Write down the seven top level workflows.</w:t>
            </w:r>
          </w:p>
        </w:tc>
        <w:tc>
          <w:tcPr>
            <w:tcW w:w="634" w:type="dxa"/>
            <w:hideMark/>
          </w:tcPr>
          <w:p w14:paraId="0B39BEB5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4155ED16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51" w:type="dxa"/>
            <w:hideMark/>
          </w:tcPr>
          <w:p w14:paraId="18753BD6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AF3988" w:rsidRPr="00B64028" w14:paraId="5704CAB2" w14:textId="77777777" w:rsidTr="004A7964">
        <w:tc>
          <w:tcPr>
            <w:tcW w:w="670" w:type="dxa"/>
          </w:tcPr>
          <w:p w14:paraId="6830977C" w14:textId="77777777" w:rsidR="00AF3988" w:rsidRPr="00B64028" w:rsidRDefault="00AF3988" w:rsidP="00AF398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2B3055A7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Define MTBF and maturity.</w:t>
            </w:r>
          </w:p>
        </w:tc>
        <w:tc>
          <w:tcPr>
            <w:tcW w:w="634" w:type="dxa"/>
            <w:hideMark/>
          </w:tcPr>
          <w:p w14:paraId="7852A6D4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15D717F1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51" w:type="dxa"/>
            <w:hideMark/>
          </w:tcPr>
          <w:p w14:paraId="77BE3504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</w:tbl>
    <w:p w14:paraId="68D9E7CF" w14:textId="77777777" w:rsidR="00AF3988" w:rsidRPr="00B64028" w:rsidRDefault="00AF3988" w:rsidP="00AF398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B64028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0B0F9869" w14:textId="77777777" w:rsidR="00AF3988" w:rsidRPr="00B64028" w:rsidRDefault="00AF3988" w:rsidP="00AF398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64028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5"/>
        <w:gridCol w:w="6"/>
      </w:tblGrid>
      <w:tr w:rsidR="00AF3988" w:rsidRPr="00B64028" w14:paraId="455E27F9" w14:textId="77777777" w:rsidTr="004A7964">
        <w:tc>
          <w:tcPr>
            <w:tcW w:w="10972" w:type="dxa"/>
            <w:gridSpan w:val="6"/>
            <w:hideMark/>
          </w:tcPr>
          <w:p w14:paraId="705699FB" w14:textId="1066A11A" w:rsidR="00AF3988" w:rsidRPr="00DC569D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C569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C569D" w:rsidRPr="00DC569D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AF3988" w:rsidRPr="00B64028" w14:paraId="26677856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4830439D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7E9EB4CC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hAnsi="Times New Roman" w:cs="Times New Roman"/>
              </w:rPr>
              <w:t>What are the problems with Traditional waterfall model? What are the necessary recommendations for it?</w:t>
            </w:r>
          </w:p>
        </w:tc>
        <w:tc>
          <w:tcPr>
            <w:tcW w:w="670" w:type="dxa"/>
            <w:hideMark/>
          </w:tcPr>
          <w:p w14:paraId="298B035A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50C564E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5557DA88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AF3988" w:rsidRPr="00B64028" w14:paraId="56670E28" w14:textId="77777777" w:rsidTr="004A7964">
        <w:tc>
          <w:tcPr>
            <w:tcW w:w="10972" w:type="dxa"/>
            <w:gridSpan w:val="6"/>
            <w:hideMark/>
          </w:tcPr>
          <w:p w14:paraId="6A80486B" w14:textId="77777777" w:rsidR="00AF3988" w:rsidRPr="00B64028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F3988" w:rsidRPr="00B64028" w14:paraId="65C1B2AC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4A96F3D7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</w:tcPr>
          <w:p w14:paraId="7A470A7B" w14:textId="00EDBF85" w:rsidR="00AF3988" w:rsidRPr="00B64028" w:rsidRDefault="004A7964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How can software economics be enhanced. Provide detailed explanation of any two methods.</w:t>
            </w:r>
          </w:p>
        </w:tc>
        <w:tc>
          <w:tcPr>
            <w:tcW w:w="670" w:type="dxa"/>
          </w:tcPr>
          <w:p w14:paraId="06B28D46" w14:textId="4F1E5B7F" w:rsidR="00AF3988" w:rsidRPr="00B64028" w:rsidRDefault="004A7964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8C9B4B1" w14:textId="3187B954" w:rsidR="00AF3988" w:rsidRPr="00B64028" w:rsidRDefault="004A7964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  <w:hideMark/>
          </w:tcPr>
          <w:p w14:paraId="093C34C9" w14:textId="06948EFB" w:rsidR="00AF3988" w:rsidRPr="00B64028" w:rsidRDefault="004A7964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837002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</w:tr>
      <w:tr w:rsidR="00AF3988" w:rsidRPr="00B64028" w14:paraId="6A62812A" w14:textId="77777777" w:rsidTr="004A7964">
        <w:tc>
          <w:tcPr>
            <w:tcW w:w="10972" w:type="dxa"/>
            <w:gridSpan w:val="6"/>
            <w:hideMark/>
          </w:tcPr>
          <w:p w14:paraId="52F05E67" w14:textId="201FB95C" w:rsidR="00AF3988" w:rsidRPr="00DC569D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C569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C569D" w:rsidRPr="00DC569D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AF3988" w:rsidRPr="00B64028" w14:paraId="577EEAAE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600209BD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493C7D90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hAnsi="Times New Roman" w:cs="Times New Roman"/>
              </w:rPr>
              <w:t>Explain management artifacts in detail.</w:t>
            </w:r>
          </w:p>
        </w:tc>
        <w:tc>
          <w:tcPr>
            <w:tcW w:w="670" w:type="dxa"/>
            <w:hideMark/>
          </w:tcPr>
          <w:p w14:paraId="30A9D85A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EDDC2C4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1C85E3BF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AF3988" w:rsidRPr="00B64028" w14:paraId="3CC56081" w14:textId="77777777" w:rsidTr="004A7964">
        <w:tc>
          <w:tcPr>
            <w:tcW w:w="10972" w:type="dxa"/>
            <w:gridSpan w:val="6"/>
            <w:hideMark/>
          </w:tcPr>
          <w:p w14:paraId="3AFDFC50" w14:textId="77777777" w:rsidR="00AF3988" w:rsidRPr="00B64028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F3988" w:rsidRPr="00B64028" w14:paraId="6546AD4F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7B140DBA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4B5F82BE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64028">
              <w:rPr>
                <w:rFonts w:ascii="Times New Roman" w:hAnsi="Times New Roman" w:cs="Times New Roman"/>
              </w:rPr>
              <w:t xml:space="preserve"> What are the activities carried out in elaboration and construction phases of software?</w:t>
            </w:r>
          </w:p>
          <w:p w14:paraId="2A279BB3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B64028">
              <w:rPr>
                <w:rFonts w:ascii="Times New Roman" w:hAnsi="Times New Roman" w:cs="Times New Roman"/>
              </w:rPr>
              <w:t xml:space="preserve"> How inception of a software project will be carried out?</w:t>
            </w:r>
          </w:p>
        </w:tc>
        <w:tc>
          <w:tcPr>
            <w:tcW w:w="670" w:type="dxa"/>
            <w:hideMark/>
          </w:tcPr>
          <w:p w14:paraId="4C8CF25A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63A35BE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22CAC11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56D1CD2F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  <w:hideMark/>
          </w:tcPr>
          <w:p w14:paraId="49B96914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900F868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AF3988" w:rsidRPr="00B64028" w14:paraId="63507AB7" w14:textId="77777777" w:rsidTr="004A7964">
        <w:tc>
          <w:tcPr>
            <w:tcW w:w="10972" w:type="dxa"/>
            <w:gridSpan w:val="6"/>
            <w:hideMark/>
          </w:tcPr>
          <w:p w14:paraId="63738F61" w14:textId="5000A4C9" w:rsidR="00AF3988" w:rsidRPr="00DC569D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C569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C569D" w:rsidRPr="00DC569D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AF3988" w:rsidRPr="00B64028" w14:paraId="67A2BBBA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2180AFB3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60E12B1C" w14:textId="7C7145CD" w:rsidR="00AF3988" w:rsidRPr="00B64028" w:rsidRDefault="004A7964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Discuss the globalization issues in project management.</w:t>
            </w:r>
          </w:p>
        </w:tc>
        <w:tc>
          <w:tcPr>
            <w:tcW w:w="670" w:type="dxa"/>
            <w:hideMark/>
          </w:tcPr>
          <w:p w14:paraId="393FBD25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5D480477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  <w:hideMark/>
          </w:tcPr>
          <w:p w14:paraId="2EE022C5" w14:textId="3CCF7E30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837002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AF3988" w:rsidRPr="00B64028" w14:paraId="0E98BA25" w14:textId="77777777" w:rsidTr="004A7964">
        <w:tc>
          <w:tcPr>
            <w:tcW w:w="10972" w:type="dxa"/>
            <w:gridSpan w:val="6"/>
            <w:hideMark/>
          </w:tcPr>
          <w:p w14:paraId="6908B871" w14:textId="77777777" w:rsidR="00AF3988" w:rsidRPr="00B64028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F3988" w:rsidRPr="00B64028" w14:paraId="508F6645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1429D0EC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2340990C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64028">
              <w:rPr>
                <w:rFonts w:ascii="Times New Roman" w:hAnsi="Times New Roman" w:cs="Times New Roman"/>
              </w:rPr>
              <w:t xml:space="preserve"> Compare major and minor mile stones. How to achieve them?</w:t>
            </w:r>
          </w:p>
          <w:p w14:paraId="003C1464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b)</w:t>
            </w:r>
            <w:r w:rsidRPr="00B64028">
              <w:rPr>
                <w:rFonts w:ascii="Times New Roman" w:hAnsi="Times New Roman" w:cs="Times New Roman"/>
              </w:rPr>
              <w:t xml:space="preserve"> Explain software process workflow with neat sketch.</w:t>
            </w:r>
          </w:p>
        </w:tc>
        <w:tc>
          <w:tcPr>
            <w:tcW w:w="670" w:type="dxa"/>
          </w:tcPr>
          <w:p w14:paraId="1BE6E831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4666B8F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683900F3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6DE6465D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</w:tcPr>
          <w:p w14:paraId="362640B1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  <w:p w14:paraId="748C9725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AF3988" w:rsidRPr="00B64028" w14:paraId="1BF4A3B7" w14:textId="77777777" w:rsidTr="004A7964">
        <w:tc>
          <w:tcPr>
            <w:tcW w:w="10972" w:type="dxa"/>
            <w:gridSpan w:val="6"/>
            <w:hideMark/>
          </w:tcPr>
          <w:p w14:paraId="28533A69" w14:textId="3B6B2C4B" w:rsidR="00AF3988" w:rsidRPr="00DC569D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C569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C569D" w:rsidRPr="00DC569D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AF3988" w:rsidRPr="00B64028" w14:paraId="5D81670D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13396798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C47E9F8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hAnsi="Times New Roman" w:cs="Times New Roman"/>
              </w:rPr>
              <w:t xml:space="preserve">Discuss Iterative planning process. </w:t>
            </w:r>
          </w:p>
        </w:tc>
        <w:tc>
          <w:tcPr>
            <w:tcW w:w="670" w:type="dxa"/>
            <w:hideMark/>
          </w:tcPr>
          <w:p w14:paraId="0DE787F8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657E367" w14:textId="5D3ED376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837002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25" w:type="dxa"/>
            <w:hideMark/>
          </w:tcPr>
          <w:p w14:paraId="74BBA3A2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AF3988" w:rsidRPr="00B64028" w14:paraId="6E91DF6E" w14:textId="77777777" w:rsidTr="004A7964">
        <w:tc>
          <w:tcPr>
            <w:tcW w:w="10972" w:type="dxa"/>
            <w:gridSpan w:val="6"/>
            <w:hideMark/>
          </w:tcPr>
          <w:p w14:paraId="485B3876" w14:textId="77777777" w:rsidR="00AF3988" w:rsidRPr="00B64028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F3988" w:rsidRPr="00B64028" w14:paraId="65F4BB4C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6D35739F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36A193EC" w14:textId="04BF0E88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B64028">
              <w:rPr>
                <w:rFonts w:ascii="Times New Roman" w:hAnsi="Times New Roman" w:cs="Times New Roman"/>
              </w:rPr>
              <w:t xml:space="preserve"> Explain Automation building blocks</w:t>
            </w:r>
          </w:p>
          <w:p w14:paraId="6FB493A2" w14:textId="77777777" w:rsidR="00AF3988" w:rsidRPr="00B64028" w:rsidRDefault="00AF3988" w:rsidP="0004191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b) How do work breakdown structures contribute to effective iterative process planning, and what are the key considerations when creating them within software development projects?</w:t>
            </w:r>
          </w:p>
          <w:p w14:paraId="7D9091F4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2E3C3142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63A6EF1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1ABEF5B6" w14:textId="0597E141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837002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2AE4F8A5" w14:textId="2A06C94A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837002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25" w:type="dxa"/>
            <w:hideMark/>
          </w:tcPr>
          <w:p w14:paraId="2D23AE41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4CE0C50F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AF3988" w:rsidRPr="00B64028" w14:paraId="4C4CC828" w14:textId="77777777" w:rsidTr="004A7964">
        <w:tc>
          <w:tcPr>
            <w:tcW w:w="10972" w:type="dxa"/>
            <w:gridSpan w:val="6"/>
            <w:hideMark/>
          </w:tcPr>
          <w:p w14:paraId="78C22D32" w14:textId="3A882950" w:rsidR="00AF3988" w:rsidRPr="00DC569D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C569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C569D" w:rsidRPr="00DC569D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AF3988" w:rsidRPr="00B64028" w14:paraId="40B21125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38A77D13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C7613E1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hAnsi="Times New Roman" w:cs="Times New Roman"/>
              </w:rPr>
              <w:t>How to measure the metrics of automation? Explain in detail.</w:t>
            </w:r>
          </w:p>
        </w:tc>
        <w:tc>
          <w:tcPr>
            <w:tcW w:w="670" w:type="dxa"/>
            <w:hideMark/>
          </w:tcPr>
          <w:p w14:paraId="28E54747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7EEC2C88" w14:textId="7745221F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837002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25" w:type="dxa"/>
            <w:hideMark/>
          </w:tcPr>
          <w:p w14:paraId="45755105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AF3988" w:rsidRPr="00B64028" w14:paraId="1E5FB77A" w14:textId="77777777" w:rsidTr="004A7964">
        <w:tc>
          <w:tcPr>
            <w:tcW w:w="10972" w:type="dxa"/>
            <w:gridSpan w:val="6"/>
            <w:hideMark/>
          </w:tcPr>
          <w:p w14:paraId="0A489A9A" w14:textId="77777777" w:rsidR="00AF3988" w:rsidRPr="00B64028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F3988" w:rsidRPr="00B64028" w14:paraId="0481591A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590E7944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B4F1D84" w14:textId="3CD0F39E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a) What are the seven-core metrics used in project control and process instrumentation, and how do they help project managers assess project progress and performance throughout the software development lifecycle</w:t>
            </w:r>
            <w:r w:rsidR="007F0D05">
              <w:rPr>
                <w:rFonts w:ascii="Times New Roman" w:eastAsia="Arial Unicode MS" w:hAnsi="Times New Roman" w:cs="Times New Roman"/>
                <w:bCs/>
              </w:rPr>
              <w:t>.</w:t>
            </w:r>
          </w:p>
          <w:p w14:paraId="452C1570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b) How do quality indicators contribute to monitoring and maintaining the quality of software products during the development process.</w:t>
            </w:r>
          </w:p>
        </w:tc>
        <w:tc>
          <w:tcPr>
            <w:tcW w:w="670" w:type="dxa"/>
            <w:hideMark/>
          </w:tcPr>
          <w:p w14:paraId="473F4447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612B226B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ED45FC7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446B2744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5DCE2A9A" w14:textId="1953AD6A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837002">
              <w:rPr>
                <w:rFonts w:ascii="Times New Roman" w:eastAsia="Arial Unicode MS" w:hAnsi="Times New Roman" w:cs="Times New Roman"/>
                <w:bCs/>
              </w:rPr>
              <w:t>4</w:t>
            </w:r>
          </w:p>
          <w:p w14:paraId="49453A0D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7FD0D1F8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091421B7" w14:textId="7296C341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837002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25" w:type="dxa"/>
            <w:hideMark/>
          </w:tcPr>
          <w:p w14:paraId="645E1E74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09C33218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2065700D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  <w:p w14:paraId="6E887870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AF3988" w:rsidRPr="00B64028" w14:paraId="5575CF21" w14:textId="77777777" w:rsidTr="004A7964">
        <w:tc>
          <w:tcPr>
            <w:tcW w:w="10972" w:type="dxa"/>
            <w:gridSpan w:val="6"/>
            <w:hideMark/>
          </w:tcPr>
          <w:p w14:paraId="7143EA06" w14:textId="5F7D87E0" w:rsidR="00AF3988" w:rsidRPr="00DC569D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C569D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DC569D" w:rsidRPr="00DC569D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AF3988" w:rsidRPr="00B64028" w14:paraId="2E8BEB94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23981502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1C6AB669" w14:textId="06FF97AC" w:rsidR="00AF3988" w:rsidRPr="00B64028" w:rsidRDefault="004A7964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Explain project organization and responsibilities.</w:t>
            </w:r>
          </w:p>
        </w:tc>
        <w:tc>
          <w:tcPr>
            <w:tcW w:w="670" w:type="dxa"/>
            <w:hideMark/>
          </w:tcPr>
          <w:p w14:paraId="44E494F7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103391C3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256BAB00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AF3988" w:rsidRPr="00B64028" w14:paraId="552B7209" w14:textId="77777777" w:rsidTr="004A7964">
        <w:tc>
          <w:tcPr>
            <w:tcW w:w="10972" w:type="dxa"/>
            <w:gridSpan w:val="6"/>
            <w:hideMark/>
          </w:tcPr>
          <w:p w14:paraId="48D958AB" w14:textId="77777777" w:rsidR="00AF3988" w:rsidRPr="00B64028" w:rsidRDefault="00AF3988" w:rsidP="0004191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AF3988" w:rsidRPr="00B64028" w14:paraId="5668379D" w14:textId="77777777" w:rsidTr="004A7964">
        <w:trPr>
          <w:gridAfter w:val="1"/>
          <w:wAfter w:w="6" w:type="dxa"/>
        </w:trPr>
        <w:tc>
          <w:tcPr>
            <w:tcW w:w="623" w:type="dxa"/>
          </w:tcPr>
          <w:p w14:paraId="7EC29BE8" w14:textId="77777777" w:rsidR="00AF3988" w:rsidRPr="00B64028" w:rsidRDefault="00AF3988" w:rsidP="00AF3988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81" w:type="dxa"/>
            <w:hideMark/>
          </w:tcPr>
          <w:p w14:paraId="0AE40EEB" w14:textId="3E55F476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a) Explain the roles and responsibilities of the default line-of business organization.</w:t>
            </w:r>
          </w:p>
          <w:p w14:paraId="6A1CF5C1" w14:textId="02902032" w:rsidR="00AF3988" w:rsidRPr="00B64028" w:rsidRDefault="00AF3988" w:rsidP="0004191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b)</w:t>
            </w:r>
            <w:r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Pr="00B64028">
              <w:rPr>
                <w:rFonts w:ascii="Times New Roman" w:eastAsia="Arial Unicode MS" w:hAnsi="Times New Roman" w:cs="Times New Roman"/>
                <w:bCs/>
              </w:rPr>
              <w:t>In what ways is next-generation software economics shaping the future of software project management, and what new challenges and opportunities does it present for project managers and development teams?</w:t>
            </w:r>
          </w:p>
          <w:p w14:paraId="740CE9A4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0" w:type="dxa"/>
            <w:hideMark/>
          </w:tcPr>
          <w:p w14:paraId="2E6C3470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82469E8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77FFAC1D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267AD5A3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  <w:hideMark/>
          </w:tcPr>
          <w:p w14:paraId="5162A6DB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50A7F4D4" w14:textId="77777777" w:rsidR="00AF3988" w:rsidRPr="00B64028" w:rsidRDefault="00AF3988" w:rsidP="0004191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B64028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</w:tbl>
    <w:p w14:paraId="322FAE3A" w14:textId="77777777" w:rsidR="00AF3988" w:rsidRPr="00B64028" w:rsidRDefault="00AF3988" w:rsidP="00AF39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028">
        <w:rPr>
          <w:rFonts w:ascii="Times New Roman" w:hAnsi="Times New Roman" w:cs="Times New Roman"/>
        </w:rPr>
        <w:t>***</w:t>
      </w:r>
    </w:p>
    <w:p w14:paraId="688CE7D2" w14:textId="77777777" w:rsidR="00AF3988" w:rsidRDefault="00AF3988" w:rsidP="00E704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AF3988" w:rsidSect="00340952">
      <w:footerReference w:type="default" r:id="rId7"/>
      <w:pgSz w:w="11906" w:h="16838"/>
      <w:pgMar w:top="284" w:right="424" w:bottom="142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343A9" w14:textId="77777777" w:rsidR="001F1D44" w:rsidRDefault="001F1D44" w:rsidP="00306BF9">
      <w:pPr>
        <w:spacing w:after="0" w:line="240" w:lineRule="auto"/>
      </w:pPr>
      <w:r>
        <w:separator/>
      </w:r>
    </w:p>
  </w:endnote>
  <w:endnote w:type="continuationSeparator" w:id="0">
    <w:p w14:paraId="31FDF647" w14:textId="77777777" w:rsidR="001F1D44" w:rsidRDefault="001F1D44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2BB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2BB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E87A2" w14:textId="77777777" w:rsidR="001F1D44" w:rsidRDefault="001F1D44" w:rsidP="00306BF9">
      <w:pPr>
        <w:spacing w:after="0" w:line="240" w:lineRule="auto"/>
      </w:pPr>
      <w:r>
        <w:separator/>
      </w:r>
    </w:p>
  </w:footnote>
  <w:footnote w:type="continuationSeparator" w:id="0">
    <w:p w14:paraId="4B20B4B3" w14:textId="77777777" w:rsidR="001F1D44" w:rsidRDefault="001F1D44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7FB59BC"/>
    <w:multiLevelType w:val="hybridMultilevel"/>
    <w:tmpl w:val="3014ED74"/>
    <w:lvl w:ilvl="0" w:tplc="243A45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40C57"/>
    <w:multiLevelType w:val="hybridMultilevel"/>
    <w:tmpl w:val="D7AA0C92"/>
    <w:lvl w:ilvl="0" w:tplc="203888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3479B"/>
    <w:multiLevelType w:val="hybridMultilevel"/>
    <w:tmpl w:val="F6A01656"/>
    <w:lvl w:ilvl="0" w:tplc="172E9C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hybridMultilevel"/>
    <w:tmpl w:val="2AB26B6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14AEE"/>
    <w:multiLevelType w:val="hybridMultilevel"/>
    <w:tmpl w:val="308E2D68"/>
    <w:lvl w:ilvl="0" w:tplc="082E12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D7322"/>
    <w:multiLevelType w:val="hybridMultilevel"/>
    <w:tmpl w:val="4302FC20"/>
    <w:lvl w:ilvl="0" w:tplc="A8C8AD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57A68"/>
    <w:multiLevelType w:val="hybridMultilevel"/>
    <w:tmpl w:val="2F9CF5EC"/>
    <w:lvl w:ilvl="0" w:tplc="D0C25248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79D7"/>
    <w:multiLevelType w:val="hybridMultilevel"/>
    <w:tmpl w:val="8B467EDE"/>
    <w:lvl w:ilvl="0" w:tplc="BB60C9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B5BDB"/>
    <w:multiLevelType w:val="hybridMultilevel"/>
    <w:tmpl w:val="2C24E798"/>
    <w:lvl w:ilvl="0" w:tplc="38D252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24491">
    <w:abstractNumId w:val="5"/>
  </w:num>
  <w:num w:numId="2" w16cid:durableId="325326513">
    <w:abstractNumId w:val="14"/>
  </w:num>
  <w:num w:numId="3" w16cid:durableId="146291945">
    <w:abstractNumId w:val="2"/>
  </w:num>
  <w:num w:numId="4" w16cid:durableId="622733972">
    <w:abstractNumId w:val="0"/>
  </w:num>
  <w:num w:numId="5" w16cid:durableId="1353343705">
    <w:abstractNumId w:val="22"/>
  </w:num>
  <w:num w:numId="6" w16cid:durableId="451678714">
    <w:abstractNumId w:val="17"/>
  </w:num>
  <w:num w:numId="7" w16cid:durableId="1607538429">
    <w:abstractNumId w:val="9"/>
  </w:num>
  <w:num w:numId="8" w16cid:durableId="1461537374">
    <w:abstractNumId w:val="15"/>
  </w:num>
  <w:num w:numId="9" w16cid:durableId="1892035365">
    <w:abstractNumId w:val="21"/>
  </w:num>
  <w:num w:numId="10" w16cid:durableId="760873336">
    <w:abstractNumId w:val="19"/>
  </w:num>
  <w:num w:numId="11" w16cid:durableId="2145459246">
    <w:abstractNumId w:val="11"/>
  </w:num>
  <w:num w:numId="12" w16cid:durableId="834492501">
    <w:abstractNumId w:val="24"/>
  </w:num>
  <w:num w:numId="13" w16cid:durableId="509027335">
    <w:abstractNumId w:val="13"/>
  </w:num>
  <w:num w:numId="14" w16cid:durableId="1629239600">
    <w:abstractNumId w:val="16"/>
  </w:num>
  <w:num w:numId="15" w16cid:durableId="524485779">
    <w:abstractNumId w:val="23"/>
  </w:num>
  <w:num w:numId="16" w16cid:durableId="1812553289">
    <w:abstractNumId w:val="6"/>
  </w:num>
  <w:num w:numId="17" w16cid:durableId="1435663195">
    <w:abstractNumId w:val="4"/>
  </w:num>
  <w:num w:numId="18" w16cid:durableId="34163663">
    <w:abstractNumId w:val="8"/>
  </w:num>
  <w:num w:numId="19" w16cid:durableId="1626735784">
    <w:abstractNumId w:val="12"/>
  </w:num>
  <w:num w:numId="20" w16cid:durableId="1041634369">
    <w:abstractNumId w:val="18"/>
  </w:num>
  <w:num w:numId="21" w16cid:durableId="74136644">
    <w:abstractNumId w:val="1"/>
  </w:num>
  <w:num w:numId="22" w16cid:durableId="1475946044">
    <w:abstractNumId w:val="10"/>
  </w:num>
  <w:num w:numId="23" w16cid:durableId="932511839">
    <w:abstractNumId w:val="20"/>
  </w:num>
  <w:num w:numId="24" w16cid:durableId="1399671166">
    <w:abstractNumId w:val="7"/>
  </w:num>
  <w:num w:numId="25" w16cid:durableId="5983688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01041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72845"/>
    <w:rsid w:val="0009799C"/>
    <w:rsid w:val="000A1FDA"/>
    <w:rsid w:val="000B4D90"/>
    <w:rsid w:val="000C30F4"/>
    <w:rsid w:val="000F2BB7"/>
    <w:rsid w:val="000F2BED"/>
    <w:rsid w:val="001714D5"/>
    <w:rsid w:val="001748D3"/>
    <w:rsid w:val="001809DE"/>
    <w:rsid w:val="001B14BD"/>
    <w:rsid w:val="001F1D44"/>
    <w:rsid w:val="0020545D"/>
    <w:rsid w:val="002243BA"/>
    <w:rsid w:val="00292FB9"/>
    <w:rsid w:val="002D49FA"/>
    <w:rsid w:val="002E5A9D"/>
    <w:rsid w:val="003008E9"/>
    <w:rsid w:val="00306BF9"/>
    <w:rsid w:val="00340952"/>
    <w:rsid w:val="00351E3C"/>
    <w:rsid w:val="00362F9C"/>
    <w:rsid w:val="003B48C4"/>
    <w:rsid w:val="003F2EB9"/>
    <w:rsid w:val="00412BB0"/>
    <w:rsid w:val="00415183"/>
    <w:rsid w:val="004644DE"/>
    <w:rsid w:val="00472BF6"/>
    <w:rsid w:val="0049747D"/>
    <w:rsid w:val="004A7964"/>
    <w:rsid w:val="004D76D8"/>
    <w:rsid w:val="004E1852"/>
    <w:rsid w:val="004F04C5"/>
    <w:rsid w:val="00553323"/>
    <w:rsid w:val="00574929"/>
    <w:rsid w:val="00596760"/>
    <w:rsid w:val="005E71D7"/>
    <w:rsid w:val="005F2C4E"/>
    <w:rsid w:val="0062309F"/>
    <w:rsid w:val="00642A03"/>
    <w:rsid w:val="006468A1"/>
    <w:rsid w:val="00692BF1"/>
    <w:rsid w:val="006A2E80"/>
    <w:rsid w:val="006E5ADF"/>
    <w:rsid w:val="00701B83"/>
    <w:rsid w:val="007376A0"/>
    <w:rsid w:val="00770251"/>
    <w:rsid w:val="007803AD"/>
    <w:rsid w:val="0079036A"/>
    <w:rsid w:val="007F0D05"/>
    <w:rsid w:val="00800E6E"/>
    <w:rsid w:val="008166E2"/>
    <w:rsid w:val="00837002"/>
    <w:rsid w:val="00852A21"/>
    <w:rsid w:val="00856AD3"/>
    <w:rsid w:val="008D369B"/>
    <w:rsid w:val="008D661C"/>
    <w:rsid w:val="008D6C5A"/>
    <w:rsid w:val="009541F0"/>
    <w:rsid w:val="009B3D04"/>
    <w:rsid w:val="009E3139"/>
    <w:rsid w:val="009F5AEB"/>
    <w:rsid w:val="00A0038C"/>
    <w:rsid w:val="00A20382"/>
    <w:rsid w:val="00A21D30"/>
    <w:rsid w:val="00A329FE"/>
    <w:rsid w:val="00A41329"/>
    <w:rsid w:val="00A4618E"/>
    <w:rsid w:val="00A550AB"/>
    <w:rsid w:val="00A64029"/>
    <w:rsid w:val="00A96672"/>
    <w:rsid w:val="00AB26F8"/>
    <w:rsid w:val="00AE2607"/>
    <w:rsid w:val="00AE712E"/>
    <w:rsid w:val="00AF3988"/>
    <w:rsid w:val="00B17C96"/>
    <w:rsid w:val="00B403E2"/>
    <w:rsid w:val="00B477BD"/>
    <w:rsid w:val="00B81CC6"/>
    <w:rsid w:val="00BC1428"/>
    <w:rsid w:val="00BD2B21"/>
    <w:rsid w:val="00C069C1"/>
    <w:rsid w:val="00C13411"/>
    <w:rsid w:val="00C513A2"/>
    <w:rsid w:val="00C70B2C"/>
    <w:rsid w:val="00C74589"/>
    <w:rsid w:val="00C940E5"/>
    <w:rsid w:val="00CC7340"/>
    <w:rsid w:val="00D23AD8"/>
    <w:rsid w:val="00D42D32"/>
    <w:rsid w:val="00D43ABB"/>
    <w:rsid w:val="00D54165"/>
    <w:rsid w:val="00D611AF"/>
    <w:rsid w:val="00D631C1"/>
    <w:rsid w:val="00D70296"/>
    <w:rsid w:val="00D8595F"/>
    <w:rsid w:val="00D92304"/>
    <w:rsid w:val="00DA6DB2"/>
    <w:rsid w:val="00DB0C01"/>
    <w:rsid w:val="00DC569D"/>
    <w:rsid w:val="00DE0FF5"/>
    <w:rsid w:val="00DE1300"/>
    <w:rsid w:val="00DF0057"/>
    <w:rsid w:val="00E57ACA"/>
    <w:rsid w:val="00E70484"/>
    <w:rsid w:val="00E77DA5"/>
    <w:rsid w:val="00EC3B64"/>
    <w:rsid w:val="00ED1FDC"/>
    <w:rsid w:val="00ED312B"/>
    <w:rsid w:val="00ED58EB"/>
    <w:rsid w:val="00ED64CA"/>
    <w:rsid w:val="00EF0FD6"/>
    <w:rsid w:val="00F5718D"/>
    <w:rsid w:val="00F779AE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6982A"/>
  <w15:docId w15:val="{43B989CB-AA5B-45DF-9106-2F0AA531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8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67</cp:revision>
  <cp:lastPrinted>2024-07-27T07:29:00Z</cp:lastPrinted>
  <dcterms:created xsi:type="dcterms:W3CDTF">2022-07-22T00:46:00Z</dcterms:created>
  <dcterms:modified xsi:type="dcterms:W3CDTF">2024-07-27T07:29:00Z</dcterms:modified>
</cp:coreProperties>
</file>